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25A" w:rsidRPr="00ED025A" w:rsidRDefault="00ED025A" w:rsidP="00ED025A">
      <w:pPr>
        <w:spacing w:before="100" w:beforeAutospacing="1" w:after="100" w:afterAutospacing="1"/>
        <w:outlineLvl w:val="0"/>
        <w:rPr>
          <w:rFonts w:ascii="Times New Roman" w:eastAsia="Times New Roman" w:hAnsi="Times New Roman" w:cs="Times New Roman"/>
          <w:b/>
          <w:bCs/>
          <w:kern w:val="36"/>
          <w:sz w:val="48"/>
          <w:szCs w:val="48"/>
          <w:lang w:val="nl-NL" w:eastAsia="nl-NL"/>
        </w:rPr>
      </w:pPr>
      <w:r w:rsidRPr="00ED025A">
        <w:rPr>
          <w:rFonts w:ascii="Times New Roman" w:eastAsia="Times New Roman" w:hAnsi="Times New Roman" w:cs="Times New Roman"/>
          <w:b/>
          <w:bCs/>
          <w:kern w:val="36"/>
          <w:sz w:val="48"/>
          <w:szCs w:val="48"/>
          <w:lang w:val="nl-NL" w:eastAsia="nl-NL"/>
        </w:rPr>
        <w:t>Algemene voorwaarden</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i/>
          <w:iCs/>
          <w:lang w:val="nl-NL" w:eastAsia="nl-NL"/>
        </w:rPr>
        <w:t>Deze algemene voorwaarden gelden te allen tijde. Indien de opdrachtgever over eigen algemene voorwaarden beschikt, dan prevaleren onderstaande voorwaarden. Afwijkende bedingen, afspraken of regelingen gelden slechts indien en voor zover deze door ons schriftelijk zijn bevestigd. Deze algemene voorwaarden zijn ook van toepassing op aanvullende opdrachten, gewijzigde opdrachten en vervolgopdrachten van derden.</w:t>
      </w:r>
      <w:r w:rsidRPr="00ED025A">
        <w:rPr>
          <w:rFonts w:ascii="Times New Roman" w:eastAsia="Times New Roman" w:hAnsi="Times New Roman" w:cs="Times New Roman"/>
          <w:lang w:val="nl-NL" w:eastAsia="nl-NL"/>
        </w:rPr>
        <w:t> </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b/>
          <w:bCs/>
          <w:lang w:val="nl-NL" w:eastAsia="nl-NL"/>
        </w:rPr>
        <w:t>1. Betaling en levering</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1.1 Alle prijzen zijn in euro, bij </w:t>
      </w:r>
      <w:r w:rsidR="00D07760">
        <w:rPr>
          <w:rFonts w:ascii="Times New Roman" w:eastAsia="Times New Roman" w:hAnsi="Times New Roman" w:cs="Times New Roman"/>
          <w:lang w:val="nl-NL" w:eastAsia="nl-NL"/>
        </w:rPr>
        <w:t>cursussen</w:t>
      </w:r>
      <w:r w:rsidRPr="00ED025A">
        <w:rPr>
          <w:rFonts w:ascii="Times New Roman" w:eastAsia="Times New Roman" w:hAnsi="Times New Roman" w:cs="Times New Roman"/>
          <w:lang w:val="nl-NL" w:eastAsia="nl-NL"/>
        </w:rPr>
        <w:t xml:space="preserve"> en </w:t>
      </w:r>
      <w:r w:rsidR="00D07760">
        <w:rPr>
          <w:rFonts w:ascii="Times New Roman" w:eastAsia="Times New Roman" w:hAnsi="Times New Roman" w:cs="Times New Roman"/>
          <w:lang w:val="nl-NL" w:eastAsia="nl-NL"/>
        </w:rPr>
        <w:t>workshops</w:t>
      </w:r>
      <w:r w:rsidRPr="00ED025A">
        <w:rPr>
          <w:rFonts w:ascii="Times New Roman" w:eastAsia="Times New Roman" w:hAnsi="Times New Roman" w:cs="Times New Roman"/>
          <w:lang w:val="nl-NL" w:eastAsia="nl-NL"/>
        </w:rPr>
        <w:t xml:space="preserve"> exclusief btw, bij </w:t>
      </w:r>
      <w:proofErr w:type="spellStart"/>
      <w:r w:rsidRPr="00ED025A">
        <w:rPr>
          <w:rFonts w:ascii="Times New Roman" w:eastAsia="Times New Roman" w:hAnsi="Times New Roman" w:cs="Times New Roman"/>
          <w:lang w:val="nl-NL" w:eastAsia="nl-NL"/>
        </w:rPr>
        <w:t>webinars</w:t>
      </w:r>
      <w:proofErr w:type="spellEnd"/>
      <w:r w:rsidRPr="00ED025A">
        <w:rPr>
          <w:rFonts w:ascii="Times New Roman" w:eastAsia="Times New Roman" w:hAnsi="Times New Roman" w:cs="Times New Roman"/>
          <w:lang w:val="nl-NL" w:eastAsia="nl-NL"/>
        </w:rPr>
        <w:t xml:space="preserve"> inclusief btw.</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1.2 </w:t>
      </w:r>
      <w:r w:rsidR="00D07760">
        <w:rPr>
          <w:rFonts w:ascii="Times New Roman" w:eastAsia="Times New Roman" w:hAnsi="Times New Roman" w:cs="Times New Roman"/>
          <w:lang w:val="nl-NL" w:eastAsia="nl-NL"/>
        </w:rPr>
        <w:t>Cursussen, w</w:t>
      </w:r>
      <w:r w:rsidRPr="00ED025A">
        <w:rPr>
          <w:rFonts w:ascii="Times New Roman" w:eastAsia="Times New Roman" w:hAnsi="Times New Roman" w:cs="Times New Roman"/>
          <w:lang w:val="nl-NL" w:eastAsia="nl-NL"/>
        </w:rPr>
        <w:t xml:space="preserve">orkshops en </w:t>
      </w:r>
      <w:proofErr w:type="spellStart"/>
      <w:r w:rsidRPr="00ED025A">
        <w:rPr>
          <w:rFonts w:ascii="Times New Roman" w:eastAsia="Times New Roman" w:hAnsi="Times New Roman" w:cs="Times New Roman"/>
          <w:lang w:val="nl-NL" w:eastAsia="nl-NL"/>
        </w:rPr>
        <w:t>webinars</w:t>
      </w:r>
      <w:proofErr w:type="spellEnd"/>
      <w:r w:rsidRPr="00ED025A">
        <w:rPr>
          <w:rFonts w:ascii="Times New Roman" w:eastAsia="Times New Roman" w:hAnsi="Times New Roman" w:cs="Times New Roman"/>
          <w:lang w:val="nl-NL" w:eastAsia="nl-NL"/>
        </w:rPr>
        <w:t xml:space="preserve"> vinden plaats op het vooraf afgesproken en/of bekendgemaakte tijdstip. </w:t>
      </w:r>
      <w:r w:rsidR="00D07760">
        <w:rPr>
          <w:rFonts w:ascii="Times New Roman" w:eastAsia="Times New Roman" w:hAnsi="Times New Roman" w:cs="Times New Roman"/>
          <w:lang w:val="nl-NL" w:eastAsia="nl-NL"/>
        </w:rPr>
        <w:t>Cursussen en w</w:t>
      </w:r>
      <w:r w:rsidRPr="00ED025A">
        <w:rPr>
          <w:rFonts w:ascii="Times New Roman" w:eastAsia="Times New Roman" w:hAnsi="Times New Roman" w:cs="Times New Roman"/>
          <w:lang w:val="nl-NL" w:eastAsia="nl-NL"/>
        </w:rPr>
        <w:t xml:space="preserve">orkshops op een locatie gekozen en (gratis) ter beschikking gesteld door de organisator, </w:t>
      </w:r>
      <w:proofErr w:type="spellStart"/>
      <w:r w:rsidRPr="00ED025A">
        <w:rPr>
          <w:rFonts w:ascii="Times New Roman" w:eastAsia="Times New Roman" w:hAnsi="Times New Roman" w:cs="Times New Roman"/>
          <w:lang w:val="nl-NL" w:eastAsia="nl-NL"/>
        </w:rPr>
        <w:t>webinars</w:t>
      </w:r>
      <w:proofErr w:type="spellEnd"/>
      <w:r w:rsidRPr="00ED025A">
        <w:rPr>
          <w:rFonts w:ascii="Times New Roman" w:eastAsia="Times New Roman" w:hAnsi="Times New Roman" w:cs="Times New Roman"/>
          <w:lang w:val="nl-NL" w:eastAsia="nl-NL"/>
        </w:rPr>
        <w:t xml:space="preserve"> online. Bij overmacht van welke partij ook wordt zo snel mogelijk contact opgenomen om e</w:t>
      </w:r>
      <w:r w:rsidR="00D07760">
        <w:rPr>
          <w:rFonts w:ascii="Times New Roman" w:eastAsia="Times New Roman" w:hAnsi="Times New Roman" w:cs="Times New Roman"/>
          <w:lang w:val="nl-NL" w:eastAsia="nl-NL"/>
        </w:rPr>
        <w:t>e</w:t>
      </w:r>
      <w:r w:rsidRPr="00ED025A">
        <w:rPr>
          <w:rFonts w:ascii="Times New Roman" w:eastAsia="Times New Roman" w:hAnsi="Times New Roman" w:cs="Times New Roman"/>
          <w:lang w:val="nl-NL" w:eastAsia="nl-NL"/>
        </w:rPr>
        <w:t>n oplossing te bespreken.</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1.3 Betaling gebeurt bij </w:t>
      </w:r>
      <w:r w:rsidR="00D07760">
        <w:rPr>
          <w:rFonts w:ascii="Times New Roman" w:eastAsia="Times New Roman" w:hAnsi="Times New Roman" w:cs="Times New Roman"/>
          <w:lang w:val="nl-NL" w:eastAsia="nl-NL"/>
        </w:rPr>
        <w:t xml:space="preserve">cursussen en </w:t>
      </w:r>
      <w:r w:rsidRPr="00ED025A">
        <w:rPr>
          <w:rFonts w:ascii="Times New Roman" w:eastAsia="Times New Roman" w:hAnsi="Times New Roman" w:cs="Times New Roman"/>
          <w:lang w:val="nl-NL" w:eastAsia="nl-NL"/>
        </w:rPr>
        <w:t xml:space="preserve">workshops ten laatste </w:t>
      </w:r>
      <w:r w:rsidR="00D07760">
        <w:rPr>
          <w:rFonts w:ascii="Times New Roman" w:eastAsia="Times New Roman" w:hAnsi="Times New Roman" w:cs="Times New Roman"/>
          <w:lang w:val="nl-NL" w:eastAsia="nl-NL"/>
        </w:rPr>
        <w:t>30</w:t>
      </w:r>
      <w:r w:rsidRPr="00ED025A">
        <w:rPr>
          <w:rFonts w:ascii="Times New Roman" w:eastAsia="Times New Roman" w:hAnsi="Times New Roman" w:cs="Times New Roman"/>
          <w:lang w:val="nl-NL" w:eastAsia="nl-NL"/>
        </w:rPr>
        <w:t xml:space="preserve"> dagen na ontvangst van de factuur. Voor </w:t>
      </w:r>
      <w:proofErr w:type="spellStart"/>
      <w:r w:rsidRPr="00ED025A">
        <w:rPr>
          <w:rFonts w:ascii="Times New Roman" w:eastAsia="Times New Roman" w:hAnsi="Times New Roman" w:cs="Times New Roman"/>
          <w:lang w:val="nl-NL" w:eastAsia="nl-NL"/>
        </w:rPr>
        <w:t>webinars</w:t>
      </w:r>
      <w:proofErr w:type="spellEnd"/>
      <w:r w:rsidRPr="00ED025A">
        <w:rPr>
          <w:rFonts w:ascii="Times New Roman" w:eastAsia="Times New Roman" w:hAnsi="Times New Roman" w:cs="Times New Roman"/>
          <w:lang w:val="nl-NL" w:eastAsia="nl-NL"/>
        </w:rPr>
        <w:t xml:space="preserve"> gebeurt de betaling bij online inschrijving meteen via de aangeboden betaalmethodes.</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1.4 Indien facturen niet tijdig betaald worden, wordt een </w:t>
      </w:r>
      <w:r w:rsidR="00D07760">
        <w:rPr>
          <w:rFonts w:ascii="Times New Roman" w:eastAsia="Times New Roman" w:hAnsi="Times New Roman" w:cs="Times New Roman"/>
          <w:lang w:val="nl-NL" w:eastAsia="nl-NL"/>
        </w:rPr>
        <w:t>reminder</w:t>
      </w:r>
      <w:r w:rsidRPr="00ED025A">
        <w:rPr>
          <w:rFonts w:ascii="Times New Roman" w:eastAsia="Times New Roman" w:hAnsi="Times New Roman" w:cs="Times New Roman"/>
          <w:lang w:val="nl-NL" w:eastAsia="nl-NL"/>
        </w:rPr>
        <w:t xml:space="preserve"> verstuurd. U heeft dan nog 14 dagen de tijd om te betalen. </w:t>
      </w:r>
      <w:r w:rsidR="00D07760">
        <w:rPr>
          <w:rFonts w:ascii="Times New Roman" w:eastAsia="Times New Roman" w:hAnsi="Times New Roman" w:cs="Times New Roman"/>
          <w:lang w:val="nl-NL" w:eastAsia="nl-NL"/>
        </w:rPr>
        <w:t xml:space="preserve">Bij </w:t>
      </w:r>
      <w:r w:rsidRPr="00ED025A">
        <w:rPr>
          <w:rFonts w:ascii="Times New Roman" w:eastAsia="Times New Roman" w:hAnsi="Times New Roman" w:cs="Times New Roman"/>
          <w:lang w:val="nl-NL" w:eastAsia="nl-NL"/>
        </w:rPr>
        <w:t xml:space="preserve">een tweede </w:t>
      </w:r>
      <w:r w:rsidR="00D07760">
        <w:rPr>
          <w:rFonts w:ascii="Times New Roman" w:eastAsia="Times New Roman" w:hAnsi="Times New Roman" w:cs="Times New Roman"/>
          <w:lang w:val="nl-NL" w:eastAsia="nl-NL"/>
        </w:rPr>
        <w:t>reminder</w:t>
      </w:r>
      <w:r w:rsidRPr="00ED025A">
        <w:rPr>
          <w:rFonts w:ascii="Times New Roman" w:eastAsia="Times New Roman" w:hAnsi="Times New Roman" w:cs="Times New Roman"/>
          <w:lang w:val="nl-NL" w:eastAsia="nl-NL"/>
        </w:rPr>
        <w:t xml:space="preserve">, </w:t>
      </w:r>
      <w:r w:rsidR="00D07760">
        <w:rPr>
          <w:rFonts w:ascii="Times New Roman" w:eastAsia="Times New Roman" w:hAnsi="Times New Roman" w:cs="Times New Roman"/>
          <w:lang w:val="nl-NL" w:eastAsia="nl-NL"/>
        </w:rPr>
        <w:t xml:space="preserve">wordt </w:t>
      </w:r>
      <w:r w:rsidRPr="00ED025A">
        <w:rPr>
          <w:rFonts w:ascii="Times New Roman" w:eastAsia="Times New Roman" w:hAnsi="Times New Roman" w:cs="Times New Roman"/>
          <w:lang w:val="nl-NL" w:eastAsia="nl-NL"/>
        </w:rPr>
        <w:t>de factuur met 10%</w:t>
      </w:r>
      <w:r w:rsidR="00D07760">
        <w:rPr>
          <w:rFonts w:ascii="Times New Roman" w:eastAsia="Times New Roman" w:hAnsi="Times New Roman" w:cs="Times New Roman"/>
          <w:lang w:val="nl-NL" w:eastAsia="nl-NL"/>
        </w:rPr>
        <w:t xml:space="preserve"> incassokosten</w:t>
      </w:r>
      <w:r w:rsidRPr="00ED025A">
        <w:rPr>
          <w:rFonts w:ascii="Times New Roman" w:eastAsia="Times New Roman" w:hAnsi="Times New Roman" w:cs="Times New Roman"/>
          <w:lang w:val="nl-NL" w:eastAsia="nl-NL"/>
        </w:rPr>
        <w:t>.</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1.5 Eventuele incassokosten die gemaakt moeten worden na het verstrijken van de betalingstermijn zijn voor rekening van de opdrachtgever. Zowel de binnen- als buitengerechtelijke kosten kunnen op de opdrachtgever verhaald worden.</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b/>
          <w:bCs/>
          <w:lang w:val="nl-NL" w:eastAsia="nl-NL"/>
        </w:rPr>
        <w:t>2. Koopovereenkomst</w:t>
      </w:r>
      <w:r w:rsidR="009C3766">
        <w:rPr>
          <w:rFonts w:ascii="Times New Roman" w:eastAsia="Times New Roman" w:hAnsi="Times New Roman" w:cs="Times New Roman"/>
          <w:b/>
          <w:bCs/>
          <w:lang w:val="nl-NL" w:eastAsia="nl-NL"/>
        </w:rPr>
        <w:t xml:space="preserve"> of opdrachtovereenkomst</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2.1 Het boeken van een </w:t>
      </w:r>
      <w:r w:rsidR="00D07760">
        <w:rPr>
          <w:rFonts w:ascii="Times New Roman" w:eastAsia="Times New Roman" w:hAnsi="Times New Roman" w:cs="Times New Roman"/>
          <w:lang w:val="nl-NL" w:eastAsia="nl-NL"/>
        </w:rPr>
        <w:t xml:space="preserve">cursus of </w:t>
      </w:r>
      <w:r w:rsidRPr="00ED025A">
        <w:rPr>
          <w:rFonts w:ascii="Times New Roman" w:eastAsia="Times New Roman" w:hAnsi="Times New Roman" w:cs="Times New Roman"/>
          <w:lang w:val="nl-NL" w:eastAsia="nl-NL"/>
        </w:rPr>
        <w:t>workshop gebeurt steeds via e-mail. Zodra datum, uur en prijs zijn toegezegd wordt de boeking als definitief beschouwd.</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2.2. Het plaatsen van een bestelling van een </w:t>
      </w:r>
      <w:proofErr w:type="spellStart"/>
      <w:r w:rsidRPr="00ED025A">
        <w:rPr>
          <w:rFonts w:ascii="Times New Roman" w:eastAsia="Times New Roman" w:hAnsi="Times New Roman" w:cs="Times New Roman"/>
          <w:lang w:val="nl-NL" w:eastAsia="nl-NL"/>
        </w:rPr>
        <w:t>webinar</w:t>
      </w:r>
      <w:proofErr w:type="spellEnd"/>
      <w:r w:rsidRPr="00ED025A">
        <w:rPr>
          <w:rFonts w:ascii="Times New Roman" w:eastAsia="Times New Roman" w:hAnsi="Times New Roman" w:cs="Times New Roman"/>
          <w:lang w:val="nl-NL" w:eastAsia="nl-NL"/>
        </w:rPr>
        <w:t xml:space="preserve"> en de betaling ervan vormen een definitieve koopovereenkomst.</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2.3 Elke boeking of aankoop impliceert aanvaarding van deze algemene voorwaarden.</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b/>
          <w:bCs/>
          <w:lang w:val="nl-NL" w:eastAsia="nl-NL"/>
        </w:rPr>
        <w:t>3. Aansprakelijkheid en verantwoordelijkheid</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3.1 </w:t>
      </w:r>
      <w:proofErr w:type="spellStart"/>
      <w:r w:rsidR="00D07760">
        <w:rPr>
          <w:rFonts w:ascii="Times New Roman" w:eastAsia="Times New Roman" w:hAnsi="Times New Roman" w:cs="Times New Roman"/>
          <w:lang w:val="nl-NL" w:eastAsia="nl-NL"/>
        </w:rPr>
        <w:t>Titoutaal</w:t>
      </w:r>
      <w:proofErr w:type="spellEnd"/>
      <w:r w:rsidRPr="00ED025A">
        <w:rPr>
          <w:rFonts w:ascii="Times New Roman" w:eastAsia="Times New Roman" w:hAnsi="Times New Roman" w:cs="Times New Roman"/>
          <w:lang w:val="nl-NL" w:eastAsia="nl-NL"/>
        </w:rPr>
        <w:t xml:space="preserve"> </w:t>
      </w:r>
      <w:r w:rsidR="00D07760">
        <w:rPr>
          <w:rFonts w:ascii="Times New Roman" w:eastAsia="Times New Roman" w:hAnsi="Times New Roman" w:cs="Times New Roman"/>
          <w:lang w:val="nl-NL" w:eastAsia="nl-NL"/>
        </w:rPr>
        <w:t>is niet</w:t>
      </w:r>
      <w:r w:rsidRPr="00ED025A">
        <w:rPr>
          <w:rFonts w:ascii="Times New Roman" w:eastAsia="Times New Roman" w:hAnsi="Times New Roman" w:cs="Times New Roman"/>
          <w:lang w:val="nl-NL" w:eastAsia="nl-NL"/>
        </w:rPr>
        <w:t xml:space="preserve"> verantwoordelijk voor ongevallen op leslocaties waar een </w:t>
      </w:r>
      <w:r w:rsidR="00D07760">
        <w:rPr>
          <w:rFonts w:ascii="Times New Roman" w:eastAsia="Times New Roman" w:hAnsi="Times New Roman" w:cs="Times New Roman"/>
          <w:lang w:val="nl-NL" w:eastAsia="nl-NL"/>
        </w:rPr>
        <w:t xml:space="preserve">cursus of </w:t>
      </w:r>
      <w:r w:rsidRPr="00ED025A">
        <w:rPr>
          <w:rFonts w:ascii="Times New Roman" w:eastAsia="Times New Roman" w:hAnsi="Times New Roman" w:cs="Times New Roman"/>
          <w:lang w:val="nl-NL" w:eastAsia="nl-NL"/>
        </w:rPr>
        <w:t xml:space="preserve">workshop </w:t>
      </w:r>
      <w:r w:rsidR="00D07760">
        <w:rPr>
          <w:rFonts w:ascii="Times New Roman" w:eastAsia="Times New Roman" w:hAnsi="Times New Roman" w:cs="Times New Roman"/>
          <w:lang w:val="nl-NL" w:eastAsia="nl-NL"/>
        </w:rPr>
        <w:t>wordt ge</w:t>
      </w:r>
      <w:r w:rsidRPr="00ED025A">
        <w:rPr>
          <w:rFonts w:ascii="Times New Roman" w:eastAsia="Times New Roman" w:hAnsi="Times New Roman" w:cs="Times New Roman"/>
          <w:lang w:val="nl-NL" w:eastAsia="nl-NL"/>
        </w:rPr>
        <w:t>geven. De organisator of de deelnemers zelf zorgen ervoor dat ze verzekerd zijn tegen eventuele schade.</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lastRenderedPageBreak/>
        <w:t xml:space="preserve">3.2 Klanten zijn zelf verantwoordelijk voor de juiste instellingen van hun apparatuur wat betreft ontvangen van e-mails, nieuwsbrieven en digitale producten zoals </w:t>
      </w:r>
      <w:proofErr w:type="spellStart"/>
      <w:r w:rsidRPr="00ED025A">
        <w:rPr>
          <w:rFonts w:ascii="Times New Roman" w:eastAsia="Times New Roman" w:hAnsi="Times New Roman" w:cs="Times New Roman"/>
          <w:lang w:val="nl-NL" w:eastAsia="nl-NL"/>
        </w:rPr>
        <w:t>webinars</w:t>
      </w:r>
      <w:proofErr w:type="spellEnd"/>
      <w:r w:rsidRPr="00ED025A">
        <w:rPr>
          <w:rFonts w:ascii="Times New Roman" w:eastAsia="Times New Roman" w:hAnsi="Times New Roman" w:cs="Times New Roman"/>
          <w:lang w:val="nl-NL" w:eastAsia="nl-NL"/>
        </w:rPr>
        <w:t>.</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b/>
          <w:bCs/>
          <w:lang w:val="nl-NL" w:eastAsia="nl-NL"/>
        </w:rPr>
        <w:t>4. Intellectuele eigendom en copyright</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4.1 </w:t>
      </w:r>
      <w:proofErr w:type="spellStart"/>
      <w:r w:rsidR="00D07760">
        <w:rPr>
          <w:rFonts w:ascii="Times New Roman" w:eastAsia="Times New Roman" w:hAnsi="Times New Roman" w:cs="Times New Roman"/>
          <w:lang w:val="nl-NL" w:eastAsia="nl-NL"/>
        </w:rPr>
        <w:t>Titoutaal</w:t>
      </w:r>
      <w:proofErr w:type="spellEnd"/>
      <w:r w:rsidR="00D07760">
        <w:rPr>
          <w:rFonts w:ascii="Times New Roman" w:eastAsia="Times New Roman" w:hAnsi="Times New Roman" w:cs="Times New Roman"/>
          <w:lang w:val="nl-NL" w:eastAsia="nl-NL"/>
        </w:rPr>
        <w:t xml:space="preserve"> </w:t>
      </w:r>
      <w:r w:rsidRPr="00ED025A">
        <w:rPr>
          <w:rFonts w:ascii="Times New Roman" w:eastAsia="Times New Roman" w:hAnsi="Times New Roman" w:cs="Times New Roman"/>
          <w:lang w:val="nl-NL" w:eastAsia="nl-NL"/>
        </w:rPr>
        <w:t>behoud</w:t>
      </w:r>
      <w:r w:rsidR="00D07760">
        <w:rPr>
          <w:rFonts w:ascii="Times New Roman" w:eastAsia="Times New Roman" w:hAnsi="Times New Roman" w:cs="Times New Roman"/>
          <w:lang w:val="nl-NL" w:eastAsia="nl-NL"/>
        </w:rPr>
        <w:t>t</w:t>
      </w:r>
      <w:r w:rsidRPr="00ED025A">
        <w:rPr>
          <w:rFonts w:ascii="Times New Roman" w:eastAsia="Times New Roman" w:hAnsi="Times New Roman" w:cs="Times New Roman"/>
          <w:lang w:val="nl-NL" w:eastAsia="nl-NL"/>
        </w:rPr>
        <w:t xml:space="preserve"> het intellectuele eigendom op alle </w:t>
      </w:r>
      <w:r w:rsidR="00D07760">
        <w:rPr>
          <w:rFonts w:ascii="Times New Roman" w:eastAsia="Times New Roman" w:hAnsi="Times New Roman" w:cs="Times New Roman"/>
          <w:lang w:val="nl-NL" w:eastAsia="nl-NL"/>
        </w:rPr>
        <w:t xml:space="preserve">cursussen, </w:t>
      </w:r>
      <w:r w:rsidRPr="00ED025A">
        <w:rPr>
          <w:rFonts w:ascii="Times New Roman" w:eastAsia="Times New Roman" w:hAnsi="Times New Roman" w:cs="Times New Roman"/>
          <w:lang w:val="nl-NL" w:eastAsia="nl-NL"/>
        </w:rPr>
        <w:t>workshops</w:t>
      </w:r>
      <w:r w:rsidR="00D07760">
        <w:rPr>
          <w:rFonts w:ascii="Times New Roman" w:eastAsia="Times New Roman" w:hAnsi="Times New Roman" w:cs="Times New Roman"/>
          <w:lang w:val="nl-NL" w:eastAsia="nl-NL"/>
        </w:rPr>
        <w:t xml:space="preserve"> </w:t>
      </w:r>
      <w:r w:rsidRPr="00ED025A">
        <w:rPr>
          <w:rFonts w:ascii="Times New Roman" w:eastAsia="Times New Roman" w:hAnsi="Times New Roman" w:cs="Times New Roman"/>
          <w:lang w:val="nl-NL" w:eastAsia="nl-NL"/>
        </w:rPr>
        <w:t xml:space="preserve">en </w:t>
      </w:r>
      <w:proofErr w:type="spellStart"/>
      <w:r w:rsidRPr="00ED025A">
        <w:rPr>
          <w:rFonts w:ascii="Times New Roman" w:eastAsia="Times New Roman" w:hAnsi="Times New Roman" w:cs="Times New Roman"/>
          <w:lang w:val="nl-NL" w:eastAsia="nl-NL"/>
        </w:rPr>
        <w:t>webinars</w:t>
      </w:r>
      <w:proofErr w:type="spellEnd"/>
      <w:r w:rsidRPr="00ED025A">
        <w:rPr>
          <w:rFonts w:ascii="Times New Roman" w:eastAsia="Times New Roman" w:hAnsi="Times New Roman" w:cs="Times New Roman"/>
          <w:lang w:val="nl-NL" w:eastAsia="nl-NL"/>
        </w:rPr>
        <w:t xml:space="preserve"> en op alle zelfgemaakte (digitale) documenten die daarin gedeeld en verspreid worden.</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4.2. De inhoud en gedeelde (digitale) documenten mogen niet verder gekopieerd, verspreid of commercieel geëxploiteerd worden.</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b/>
          <w:bCs/>
          <w:lang w:val="nl-NL" w:eastAsia="nl-NL"/>
        </w:rPr>
        <w:t>5. Koopovereenkomst annuleren</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5.1 In principe kunnen </w:t>
      </w:r>
      <w:r w:rsidR="00D07760">
        <w:rPr>
          <w:rFonts w:ascii="Times New Roman" w:eastAsia="Times New Roman" w:hAnsi="Times New Roman" w:cs="Times New Roman"/>
          <w:lang w:val="nl-NL" w:eastAsia="nl-NL"/>
        </w:rPr>
        <w:t xml:space="preserve">cursussen of </w:t>
      </w:r>
      <w:r w:rsidRPr="00ED025A">
        <w:rPr>
          <w:rFonts w:ascii="Times New Roman" w:eastAsia="Times New Roman" w:hAnsi="Times New Roman" w:cs="Times New Roman"/>
          <w:lang w:val="nl-NL" w:eastAsia="nl-NL"/>
        </w:rPr>
        <w:t>workshops die geboekt zijn niet meer geannuleerd worden. Bij overmacht kunt u het best zo snel mogelijk contact opnemen om een oplossing te bespreken.</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5.2 Op </w:t>
      </w:r>
      <w:proofErr w:type="spellStart"/>
      <w:r w:rsidRPr="00ED025A">
        <w:rPr>
          <w:rFonts w:ascii="Times New Roman" w:eastAsia="Times New Roman" w:hAnsi="Times New Roman" w:cs="Times New Roman"/>
          <w:lang w:val="nl-NL" w:eastAsia="nl-NL"/>
        </w:rPr>
        <w:t>webinars</w:t>
      </w:r>
      <w:proofErr w:type="spellEnd"/>
      <w:r w:rsidRPr="00ED025A">
        <w:rPr>
          <w:rFonts w:ascii="Times New Roman" w:eastAsia="Times New Roman" w:hAnsi="Times New Roman" w:cs="Times New Roman"/>
          <w:lang w:val="nl-NL" w:eastAsia="nl-NL"/>
        </w:rPr>
        <w:t xml:space="preserve"> geldt geen recht van retour. Annuleren is dan ook niet mogelijk.</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5.3 </w:t>
      </w:r>
      <w:proofErr w:type="spellStart"/>
      <w:r w:rsidR="00D07760">
        <w:rPr>
          <w:rFonts w:ascii="Times New Roman" w:eastAsia="Times New Roman" w:hAnsi="Times New Roman" w:cs="Times New Roman"/>
          <w:lang w:val="nl-NL" w:eastAsia="nl-NL"/>
        </w:rPr>
        <w:t>Titoutaal</w:t>
      </w:r>
      <w:proofErr w:type="spellEnd"/>
      <w:r w:rsidR="00D07760">
        <w:rPr>
          <w:rFonts w:ascii="Times New Roman" w:eastAsia="Times New Roman" w:hAnsi="Times New Roman" w:cs="Times New Roman"/>
          <w:lang w:val="nl-NL" w:eastAsia="nl-NL"/>
        </w:rPr>
        <w:t xml:space="preserve"> </w:t>
      </w:r>
      <w:r w:rsidRPr="00ED025A">
        <w:rPr>
          <w:rFonts w:ascii="Times New Roman" w:eastAsia="Times New Roman" w:hAnsi="Times New Roman" w:cs="Times New Roman"/>
          <w:lang w:val="nl-NL" w:eastAsia="nl-NL"/>
        </w:rPr>
        <w:t>behoud</w:t>
      </w:r>
      <w:r w:rsidR="00D07760">
        <w:rPr>
          <w:rFonts w:ascii="Times New Roman" w:eastAsia="Times New Roman" w:hAnsi="Times New Roman" w:cs="Times New Roman"/>
          <w:lang w:val="nl-NL" w:eastAsia="nl-NL"/>
        </w:rPr>
        <w:t>t zich</w:t>
      </w:r>
      <w:r w:rsidRPr="00ED025A">
        <w:rPr>
          <w:rFonts w:ascii="Times New Roman" w:eastAsia="Times New Roman" w:hAnsi="Times New Roman" w:cs="Times New Roman"/>
          <w:lang w:val="nl-NL" w:eastAsia="nl-NL"/>
        </w:rPr>
        <w:t xml:space="preserve"> het recht </w:t>
      </w:r>
      <w:r w:rsidR="009C3766">
        <w:rPr>
          <w:rFonts w:ascii="Times New Roman" w:eastAsia="Times New Roman" w:hAnsi="Times New Roman" w:cs="Times New Roman"/>
          <w:lang w:val="nl-NL" w:eastAsia="nl-NL"/>
        </w:rPr>
        <w:t xml:space="preserve">voor </w:t>
      </w:r>
      <w:r w:rsidR="00D07760">
        <w:rPr>
          <w:rFonts w:ascii="Times New Roman" w:eastAsia="Times New Roman" w:hAnsi="Times New Roman" w:cs="Times New Roman"/>
          <w:lang w:val="nl-NL" w:eastAsia="nl-NL"/>
        </w:rPr>
        <w:t xml:space="preserve">om cursussen, </w:t>
      </w:r>
      <w:r w:rsidRPr="00ED025A">
        <w:rPr>
          <w:rFonts w:ascii="Times New Roman" w:eastAsia="Times New Roman" w:hAnsi="Times New Roman" w:cs="Times New Roman"/>
          <w:lang w:val="nl-NL" w:eastAsia="nl-NL"/>
        </w:rPr>
        <w:t>workshops</w:t>
      </w:r>
      <w:r w:rsidR="00D07760">
        <w:rPr>
          <w:rFonts w:ascii="Times New Roman" w:eastAsia="Times New Roman" w:hAnsi="Times New Roman" w:cs="Times New Roman"/>
          <w:lang w:val="nl-NL" w:eastAsia="nl-NL"/>
        </w:rPr>
        <w:t xml:space="preserve"> </w:t>
      </w:r>
      <w:r w:rsidRPr="00ED025A">
        <w:rPr>
          <w:rFonts w:ascii="Times New Roman" w:eastAsia="Times New Roman" w:hAnsi="Times New Roman" w:cs="Times New Roman"/>
          <w:lang w:val="nl-NL" w:eastAsia="nl-NL"/>
        </w:rPr>
        <w:t xml:space="preserve">of </w:t>
      </w:r>
      <w:proofErr w:type="spellStart"/>
      <w:r w:rsidRPr="00ED025A">
        <w:rPr>
          <w:rFonts w:ascii="Times New Roman" w:eastAsia="Times New Roman" w:hAnsi="Times New Roman" w:cs="Times New Roman"/>
          <w:lang w:val="nl-NL" w:eastAsia="nl-NL"/>
        </w:rPr>
        <w:t>webinars</w:t>
      </w:r>
      <w:proofErr w:type="spellEnd"/>
      <w:r w:rsidRPr="00ED025A">
        <w:rPr>
          <w:rFonts w:ascii="Times New Roman" w:eastAsia="Times New Roman" w:hAnsi="Times New Roman" w:cs="Times New Roman"/>
          <w:lang w:val="nl-NL" w:eastAsia="nl-NL"/>
        </w:rPr>
        <w:t xml:space="preserve"> te annuleren bij onvoldoende inschrijvingen of andere onvoorziene omstandigheden. Indien u reeds betaald had, krijgt u uw geld zo snel mogelijk terug.</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b/>
          <w:bCs/>
          <w:lang w:val="nl-NL" w:eastAsia="nl-NL"/>
        </w:rPr>
        <w:t>6. Klachten en gebreken</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6.1 Indien u niet tevreden bent over de geleverde dienst, meldt u dat binnen de twee weken na de uitvoering van de </w:t>
      </w:r>
      <w:r w:rsidR="009C3766">
        <w:rPr>
          <w:rFonts w:ascii="Times New Roman" w:eastAsia="Times New Roman" w:hAnsi="Times New Roman" w:cs="Times New Roman"/>
          <w:lang w:val="nl-NL" w:eastAsia="nl-NL"/>
        </w:rPr>
        <w:t>koop- of opdracht</w:t>
      </w:r>
      <w:r w:rsidRPr="00ED025A">
        <w:rPr>
          <w:rFonts w:ascii="Times New Roman" w:eastAsia="Times New Roman" w:hAnsi="Times New Roman" w:cs="Times New Roman"/>
          <w:lang w:val="nl-NL" w:eastAsia="nl-NL"/>
        </w:rPr>
        <w:t>overeenkomst, via e-mail of een aangetekend schrijven. Indien een dergelijke melding niet binnen de twee weken wordt gedaan, vervalt het recht op bezwaar.</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6.2 Klachten en gebreken die ons tijdig bereiken, zullen door beide partijen besproken worden om zo snel mogelijk een oplossing te vinden.</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6.3 Al dan niet vermeende gebreken schorten de betalingsverplichting niet op.</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b/>
          <w:bCs/>
          <w:lang w:val="nl-NL" w:eastAsia="nl-NL"/>
        </w:rPr>
        <w:t>7. Overige bepalingen</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7.1 Uitsluitend het </w:t>
      </w:r>
      <w:r>
        <w:rPr>
          <w:rFonts w:ascii="Times New Roman" w:eastAsia="Times New Roman" w:hAnsi="Times New Roman" w:cs="Times New Roman"/>
          <w:lang w:val="nl-NL" w:eastAsia="nl-NL"/>
        </w:rPr>
        <w:t>Nederlands</w:t>
      </w:r>
      <w:r w:rsidRPr="00ED025A">
        <w:rPr>
          <w:rFonts w:ascii="Times New Roman" w:eastAsia="Times New Roman" w:hAnsi="Times New Roman" w:cs="Times New Roman"/>
          <w:lang w:val="nl-NL" w:eastAsia="nl-NL"/>
        </w:rPr>
        <w:t xml:space="preserve"> recht is van toepassing.</w:t>
      </w:r>
    </w:p>
    <w:p w:rsidR="00ED025A" w:rsidRPr="00ED025A" w:rsidRDefault="00ED025A" w:rsidP="00ED025A">
      <w:pPr>
        <w:spacing w:before="100" w:beforeAutospacing="1" w:after="100" w:afterAutospacing="1"/>
        <w:rPr>
          <w:rFonts w:ascii="Times New Roman" w:eastAsia="Times New Roman" w:hAnsi="Times New Roman" w:cs="Times New Roman"/>
          <w:lang w:val="nl-NL" w:eastAsia="nl-NL"/>
        </w:rPr>
      </w:pPr>
      <w:r w:rsidRPr="00ED025A">
        <w:rPr>
          <w:rFonts w:ascii="Times New Roman" w:eastAsia="Times New Roman" w:hAnsi="Times New Roman" w:cs="Times New Roman"/>
          <w:lang w:val="nl-NL" w:eastAsia="nl-NL"/>
        </w:rPr>
        <w:t xml:space="preserve">7.2 Geschillen worden voorgelegd aan een bevoegde rechter </w:t>
      </w:r>
      <w:r>
        <w:rPr>
          <w:rFonts w:ascii="Times New Roman" w:eastAsia="Times New Roman" w:hAnsi="Times New Roman" w:cs="Times New Roman"/>
          <w:lang w:val="nl-NL" w:eastAsia="nl-NL"/>
        </w:rPr>
        <w:t>in Nederland</w:t>
      </w:r>
      <w:r w:rsidRPr="00ED025A">
        <w:rPr>
          <w:rFonts w:ascii="Times New Roman" w:eastAsia="Times New Roman" w:hAnsi="Times New Roman" w:cs="Times New Roman"/>
          <w:lang w:val="nl-NL" w:eastAsia="nl-NL"/>
        </w:rPr>
        <w:t xml:space="preserve">. </w:t>
      </w:r>
    </w:p>
    <w:p w:rsidR="005E2825" w:rsidRDefault="005E2825"/>
    <w:sectPr w:rsidR="005E2825" w:rsidSect="0089052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5A"/>
    <w:rsid w:val="0004788D"/>
    <w:rsid w:val="00172C37"/>
    <w:rsid w:val="00246042"/>
    <w:rsid w:val="002951D7"/>
    <w:rsid w:val="005E2825"/>
    <w:rsid w:val="0070777D"/>
    <w:rsid w:val="00875543"/>
    <w:rsid w:val="00890529"/>
    <w:rsid w:val="008C3C37"/>
    <w:rsid w:val="009C20E4"/>
    <w:rsid w:val="009C3766"/>
    <w:rsid w:val="00D07760"/>
    <w:rsid w:val="00ED02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F776"/>
  <w15:chartTrackingRefBased/>
  <w15:docId w15:val="{585014F7-198E-8747-8ADB-C30C35C0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FR"/>
    </w:rPr>
  </w:style>
  <w:style w:type="paragraph" w:styleId="Kop1">
    <w:name w:val="heading 1"/>
    <w:basedOn w:val="Standaard"/>
    <w:next w:val="Standaard"/>
    <w:link w:val="Kop1Char"/>
    <w:uiPriority w:val="9"/>
    <w:qFormat/>
    <w:rsid w:val="00ED02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D02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D02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D02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D02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D025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025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025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025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25A"/>
    <w:rPr>
      <w:rFonts w:asciiTheme="majorHAnsi" w:eastAsiaTheme="majorEastAsia" w:hAnsiTheme="majorHAnsi" w:cstheme="majorBidi"/>
      <w:color w:val="2F5496" w:themeColor="accent1" w:themeShade="BF"/>
      <w:sz w:val="40"/>
      <w:szCs w:val="40"/>
      <w:lang w:val="fr-FR"/>
    </w:rPr>
  </w:style>
  <w:style w:type="character" w:customStyle="1" w:styleId="Kop2Char">
    <w:name w:val="Kop 2 Char"/>
    <w:basedOn w:val="Standaardalinea-lettertype"/>
    <w:link w:val="Kop2"/>
    <w:uiPriority w:val="9"/>
    <w:semiHidden/>
    <w:rsid w:val="00ED025A"/>
    <w:rPr>
      <w:rFonts w:asciiTheme="majorHAnsi" w:eastAsiaTheme="majorEastAsia" w:hAnsiTheme="majorHAnsi" w:cstheme="majorBidi"/>
      <w:color w:val="2F5496" w:themeColor="accent1" w:themeShade="BF"/>
      <w:sz w:val="32"/>
      <w:szCs w:val="32"/>
      <w:lang w:val="fr-FR"/>
    </w:rPr>
  </w:style>
  <w:style w:type="character" w:customStyle="1" w:styleId="Kop3Char">
    <w:name w:val="Kop 3 Char"/>
    <w:basedOn w:val="Standaardalinea-lettertype"/>
    <w:link w:val="Kop3"/>
    <w:uiPriority w:val="9"/>
    <w:semiHidden/>
    <w:rsid w:val="00ED025A"/>
    <w:rPr>
      <w:rFonts w:eastAsiaTheme="majorEastAsia" w:cstheme="majorBidi"/>
      <w:color w:val="2F5496" w:themeColor="accent1" w:themeShade="BF"/>
      <w:sz w:val="28"/>
      <w:szCs w:val="28"/>
      <w:lang w:val="fr-FR"/>
    </w:rPr>
  </w:style>
  <w:style w:type="character" w:customStyle="1" w:styleId="Kop4Char">
    <w:name w:val="Kop 4 Char"/>
    <w:basedOn w:val="Standaardalinea-lettertype"/>
    <w:link w:val="Kop4"/>
    <w:uiPriority w:val="9"/>
    <w:semiHidden/>
    <w:rsid w:val="00ED025A"/>
    <w:rPr>
      <w:rFonts w:eastAsiaTheme="majorEastAsia" w:cstheme="majorBidi"/>
      <w:i/>
      <w:iCs/>
      <w:color w:val="2F5496" w:themeColor="accent1" w:themeShade="BF"/>
      <w:lang w:val="fr-FR"/>
    </w:rPr>
  </w:style>
  <w:style w:type="character" w:customStyle="1" w:styleId="Kop5Char">
    <w:name w:val="Kop 5 Char"/>
    <w:basedOn w:val="Standaardalinea-lettertype"/>
    <w:link w:val="Kop5"/>
    <w:uiPriority w:val="9"/>
    <w:semiHidden/>
    <w:rsid w:val="00ED025A"/>
    <w:rPr>
      <w:rFonts w:eastAsiaTheme="majorEastAsia" w:cstheme="majorBidi"/>
      <w:color w:val="2F5496" w:themeColor="accent1" w:themeShade="BF"/>
      <w:lang w:val="fr-FR"/>
    </w:rPr>
  </w:style>
  <w:style w:type="character" w:customStyle="1" w:styleId="Kop6Char">
    <w:name w:val="Kop 6 Char"/>
    <w:basedOn w:val="Standaardalinea-lettertype"/>
    <w:link w:val="Kop6"/>
    <w:uiPriority w:val="9"/>
    <w:semiHidden/>
    <w:rsid w:val="00ED025A"/>
    <w:rPr>
      <w:rFonts w:eastAsiaTheme="majorEastAsia" w:cstheme="majorBidi"/>
      <w:i/>
      <w:iCs/>
      <w:color w:val="595959" w:themeColor="text1" w:themeTint="A6"/>
      <w:lang w:val="fr-FR"/>
    </w:rPr>
  </w:style>
  <w:style w:type="character" w:customStyle="1" w:styleId="Kop7Char">
    <w:name w:val="Kop 7 Char"/>
    <w:basedOn w:val="Standaardalinea-lettertype"/>
    <w:link w:val="Kop7"/>
    <w:uiPriority w:val="9"/>
    <w:semiHidden/>
    <w:rsid w:val="00ED025A"/>
    <w:rPr>
      <w:rFonts w:eastAsiaTheme="majorEastAsia" w:cstheme="majorBidi"/>
      <w:color w:val="595959" w:themeColor="text1" w:themeTint="A6"/>
      <w:lang w:val="fr-FR"/>
    </w:rPr>
  </w:style>
  <w:style w:type="character" w:customStyle="1" w:styleId="Kop8Char">
    <w:name w:val="Kop 8 Char"/>
    <w:basedOn w:val="Standaardalinea-lettertype"/>
    <w:link w:val="Kop8"/>
    <w:uiPriority w:val="9"/>
    <w:semiHidden/>
    <w:rsid w:val="00ED025A"/>
    <w:rPr>
      <w:rFonts w:eastAsiaTheme="majorEastAsia" w:cstheme="majorBidi"/>
      <w:i/>
      <w:iCs/>
      <w:color w:val="272727" w:themeColor="text1" w:themeTint="D8"/>
      <w:lang w:val="fr-FR"/>
    </w:rPr>
  </w:style>
  <w:style w:type="character" w:customStyle="1" w:styleId="Kop9Char">
    <w:name w:val="Kop 9 Char"/>
    <w:basedOn w:val="Standaardalinea-lettertype"/>
    <w:link w:val="Kop9"/>
    <w:uiPriority w:val="9"/>
    <w:semiHidden/>
    <w:rsid w:val="00ED025A"/>
    <w:rPr>
      <w:rFonts w:eastAsiaTheme="majorEastAsia" w:cstheme="majorBidi"/>
      <w:color w:val="272727" w:themeColor="text1" w:themeTint="D8"/>
      <w:lang w:val="fr-FR"/>
    </w:rPr>
  </w:style>
  <w:style w:type="paragraph" w:styleId="Titel">
    <w:name w:val="Title"/>
    <w:basedOn w:val="Standaard"/>
    <w:next w:val="Standaard"/>
    <w:link w:val="TitelChar"/>
    <w:uiPriority w:val="10"/>
    <w:qFormat/>
    <w:rsid w:val="00ED025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25A"/>
    <w:rPr>
      <w:rFonts w:asciiTheme="majorHAnsi" w:eastAsiaTheme="majorEastAsia" w:hAnsiTheme="majorHAnsi" w:cstheme="majorBidi"/>
      <w:spacing w:val="-10"/>
      <w:kern w:val="28"/>
      <w:sz w:val="56"/>
      <w:szCs w:val="56"/>
      <w:lang w:val="fr-FR"/>
    </w:rPr>
  </w:style>
  <w:style w:type="paragraph" w:styleId="Ondertitel">
    <w:name w:val="Subtitle"/>
    <w:basedOn w:val="Standaard"/>
    <w:next w:val="Standaard"/>
    <w:link w:val="OndertitelChar"/>
    <w:uiPriority w:val="11"/>
    <w:qFormat/>
    <w:rsid w:val="00ED025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25A"/>
    <w:rPr>
      <w:rFonts w:eastAsiaTheme="majorEastAsia" w:cstheme="majorBidi"/>
      <w:color w:val="595959" w:themeColor="text1" w:themeTint="A6"/>
      <w:spacing w:val="15"/>
      <w:sz w:val="28"/>
      <w:szCs w:val="28"/>
      <w:lang w:val="fr-FR"/>
    </w:rPr>
  </w:style>
  <w:style w:type="paragraph" w:styleId="Citaat">
    <w:name w:val="Quote"/>
    <w:basedOn w:val="Standaard"/>
    <w:next w:val="Standaard"/>
    <w:link w:val="CitaatChar"/>
    <w:uiPriority w:val="29"/>
    <w:qFormat/>
    <w:rsid w:val="00ED025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D025A"/>
    <w:rPr>
      <w:i/>
      <w:iCs/>
      <w:color w:val="404040" w:themeColor="text1" w:themeTint="BF"/>
      <w:lang w:val="fr-FR"/>
    </w:rPr>
  </w:style>
  <w:style w:type="paragraph" w:styleId="Lijstalinea">
    <w:name w:val="List Paragraph"/>
    <w:basedOn w:val="Standaard"/>
    <w:uiPriority w:val="34"/>
    <w:qFormat/>
    <w:rsid w:val="00ED025A"/>
    <w:pPr>
      <w:ind w:left="720"/>
      <w:contextualSpacing/>
    </w:pPr>
  </w:style>
  <w:style w:type="character" w:styleId="Intensievebenadrukking">
    <w:name w:val="Intense Emphasis"/>
    <w:basedOn w:val="Standaardalinea-lettertype"/>
    <w:uiPriority w:val="21"/>
    <w:qFormat/>
    <w:rsid w:val="00ED025A"/>
    <w:rPr>
      <w:i/>
      <w:iCs/>
      <w:color w:val="2F5496" w:themeColor="accent1" w:themeShade="BF"/>
    </w:rPr>
  </w:style>
  <w:style w:type="paragraph" w:styleId="Duidelijkcitaat">
    <w:name w:val="Intense Quote"/>
    <w:basedOn w:val="Standaard"/>
    <w:next w:val="Standaard"/>
    <w:link w:val="DuidelijkcitaatChar"/>
    <w:uiPriority w:val="30"/>
    <w:qFormat/>
    <w:rsid w:val="00ED0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D025A"/>
    <w:rPr>
      <w:i/>
      <w:iCs/>
      <w:color w:val="2F5496" w:themeColor="accent1" w:themeShade="BF"/>
      <w:lang w:val="fr-FR"/>
    </w:rPr>
  </w:style>
  <w:style w:type="character" w:styleId="Intensieveverwijzing">
    <w:name w:val="Intense Reference"/>
    <w:basedOn w:val="Standaardalinea-lettertype"/>
    <w:uiPriority w:val="32"/>
    <w:qFormat/>
    <w:rsid w:val="00ED025A"/>
    <w:rPr>
      <w:b/>
      <w:bCs/>
      <w:smallCaps/>
      <w:color w:val="2F5496" w:themeColor="accent1" w:themeShade="BF"/>
      <w:spacing w:val="5"/>
    </w:rPr>
  </w:style>
  <w:style w:type="paragraph" w:customStyle="1" w:styleId="mobile-undersized-upper">
    <w:name w:val="mobile-undersized-upper"/>
    <w:basedOn w:val="Standaard"/>
    <w:rsid w:val="00ED025A"/>
    <w:pPr>
      <w:spacing w:before="100" w:beforeAutospacing="1" w:after="100" w:afterAutospacing="1"/>
    </w:pPr>
    <w:rPr>
      <w:rFonts w:ascii="Times New Roman" w:eastAsia="Times New Roman" w:hAnsi="Times New Roman" w:cs="Times New Roman"/>
      <w:lang w:val="nl-NL" w:eastAsia="nl-NL"/>
    </w:rPr>
  </w:style>
  <w:style w:type="character" w:styleId="Hyperlink">
    <w:name w:val="Hyperlink"/>
    <w:basedOn w:val="Standaardalinea-lettertype"/>
    <w:uiPriority w:val="99"/>
    <w:semiHidden/>
    <w:unhideWhenUsed/>
    <w:rsid w:val="00ED0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599</Words>
  <Characters>3297</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Chopin-Duijn</dc:creator>
  <cp:keywords/>
  <dc:description/>
  <cp:lastModifiedBy>Judith Chopin-Duijn</cp:lastModifiedBy>
  <cp:revision>3</cp:revision>
  <dcterms:created xsi:type="dcterms:W3CDTF">2026-01-10T20:29:00Z</dcterms:created>
  <dcterms:modified xsi:type="dcterms:W3CDTF">2026-02-06T10:26:00Z</dcterms:modified>
</cp:coreProperties>
</file>